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5" w:rsidRDefault="000760CD" w:rsidP="00360615">
      <w:pPr>
        <w:pStyle w:val="Header"/>
        <w:jc w:val="center"/>
        <w:rPr>
          <w:rFonts w:asciiTheme="majorHAnsi" w:hAnsiTheme="majorHAnsi" w:cstheme="majorHAnsi"/>
          <w:sz w:val="48"/>
          <w:szCs w:val="48"/>
        </w:rPr>
      </w:pPr>
      <w:r>
        <w:rPr>
          <w:rFonts w:asciiTheme="majorHAnsi" w:hAnsiTheme="majorHAnsi" w:cstheme="majorHAnsi"/>
          <w:noProof/>
          <w:sz w:val="48"/>
          <w:szCs w:val="48"/>
          <w:lang w:eastAsia="en-GB"/>
        </w:rPr>
        <w:pict>
          <v:shapetype id="_x0000_t202" coordsize="21600,21600" o:spt="202" path="m,l,21600r21600,l21600,xe">
            <v:stroke joinstyle="miter"/>
            <v:path gradientshapeok="t" o:connecttype="rect"/>
          </v:shapetype>
          <v:shape id="_x0000_s1026" type="#_x0000_t202" style="position:absolute;left:0;text-align:left;margin-left:376.5pt;margin-top:-56.25pt;width:138.75pt;height:153.7pt;z-index:251658240" strokecolor="white [3212]">
            <v:textbox>
              <w:txbxContent>
                <w:p w:rsidR="00360615" w:rsidRDefault="000842BA">
                  <w:r>
                    <w:rPr>
                      <w:noProof/>
                      <w:lang w:eastAsia="en-GB"/>
                    </w:rPr>
                    <w:drawing>
                      <wp:inline distT="0" distB="0" distL="0" distR="0">
                        <wp:extent cx="1569720" cy="2220146"/>
                        <wp:effectExtent l="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4"/>
                                <a:srcRect/>
                                <a:stretch>
                                  <a:fillRect/>
                                </a:stretch>
                              </pic:blipFill>
                              <pic:spPr bwMode="auto">
                                <a:xfrm>
                                  <a:off x="0" y="0"/>
                                  <a:ext cx="1569720" cy="2220146"/>
                                </a:xfrm>
                                <a:prstGeom prst="rect">
                                  <a:avLst/>
                                </a:prstGeom>
                                <a:noFill/>
                                <a:ln w="9525">
                                  <a:noFill/>
                                  <a:miter lim="800000"/>
                                  <a:headEnd/>
                                  <a:tailEnd/>
                                </a:ln>
                              </pic:spPr>
                            </pic:pic>
                          </a:graphicData>
                        </a:graphic>
                      </wp:inline>
                    </w:drawing>
                  </w:r>
                </w:p>
              </w:txbxContent>
            </v:textbox>
          </v:shape>
        </w:pict>
      </w:r>
      <w:r w:rsidR="00360615" w:rsidRPr="00631654">
        <w:rPr>
          <w:rFonts w:asciiTheme="majorHAnsi" w:hAnsiTheme="majorHAnsi" w:cstheme="majorHAnsi"/>
          <w:sz w:val="48"/>
          <w:szCs w:val="48"/>
        </w:rPr>
        <w:t>Pilgrim</w:t>
      </w:r>
      <w:r w:rsidR="00360615">
        <w:rPr>
          <w:rFonts w:asciiTheme="majorHAnsi" w:hAnsiTheme="majorHAnsi" w:cstheme="majorHAnsi"/>
          <w:sz w:val="48"/>
          <w:szCs w:val="48"/>
        </w:rPr>
        <w:t xml:space="preserve"> Primary Academy</w:t>
      </w:r>
    </w:p>
    <w:p w:rsidR="00360615" w:rsidRDefault="00360615" w:rsidP="00360615">
      <w:pPr>
        <w:pStyle w:val="Header"/>
        <w:jc w:val="center"/>
        <w:rPr>
          <w:rFonts w:asciiTheme="majorHAnsi" w:hAnsiTheme="majorHAnsi" w:cstheme="majorHAnsi"/>
        </w:rPr>
      </w:pPr>
      <w:proofErr w:type="spellStart"/>
      <w:r>
        <w:rPr>
          <w:rFonts w:asciiTheme="majorHAnsi" w:hAnsiTheme="majorHAnsi" w:cstheme="majorHAnsi"/>
        </w:rPr>
        <w:t>Headteacher</w:t>
      </w:r>
      <w:proofErr w:type="spellEnd"/>
      <w:r>
        <w:rPr>
          <w:rFonts w:asciiTheme="majorHAnsi" w:hAnsiTheme="majorHAnsi" w:cstheme="majorHAnsi"/>
        </w:rPr>
        <w:t>: Mrs L Meek</w:t>
      </w:r>
      <w:r w:rsidRPr="00CE2B47">
        <w:rPr>
          <w:rFonts w:asciiTheme="majorHAnsi" w:hAnsiTheme="majorHAnsi" w:cstheme="majorHAnsi"/>
        </w:rPr>
        <w:t xml:space="preserve"> </w:t>
      </w:r>
      <w:r>
        <w:rPr>
          <w:rFonts w:asciiTheme="majorHAnsi" w:hAnsiTheme="majorHAnsi" w:cstheme="majorHAnsi"/>
        </w:rPr>
        <w:t xml:space="preserve">(BA </w:t>
      </w:r>
      <w:proofErr w:type="spellStart"/>
      <w:r>
        <w:rPr>
          <w:rFonts w:asciiTheme="majorHAnsi" w:hAnsiTheme="majorHAnsi" w:cstheme="majorHAnsi"/>
        </w:rPr>
        <w:t>Hons</w:t>
      </w:r>
      <w:proofErr w:type="spellEnd"/>
      <w:r>
        <w:rPr>
          <w:rFonts w:asciiTheme="majorHAnsi" w:hAnsiTheme="majorHAnsi" w:cstheme="majorHAnsi"/>
        </w:rPr>
        <w:t>, PGCE)</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Oxford Street, Plymouth, PL1 5BQ</w:t>
      </w:r>
    </w:p>
    <w:p w:rsidR="00360615" w:rsidRPr="00CE2B47" w:rsidRDefault="00360615" w:rsidP="00360615">
      <w:pPr>
        <w:pStyle w:val="Header"/>
        <w:jc w:val="center"/>
        <w:rPr>
          <w:rFonts w:asciiTheme="majorHAnsi" w:hAnsiTheme="majorHAnsi" w:cstheme="majorHAnsi"/>
        </w:rPr>
      </w:pPr>
      <w:r w:rsidRPr="00CE2B47">
        <w:rPr>
          <w:rFonts w:asciiTheme="majorHAnsi" w:hAnsiTheme="majorHAnsi" w:cstheme="majorHAnsi"/>
        </w:rPr>
        <w:t>Tel: 01752 225319</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 xml:space="preserve">E-mail:  </w:t>
      </w:r>
      <w:hyperlink r:id="rId5" w:history="1">
        <w:r w:rsidR="002B76D9" w:rsidRPr="00EA49DA">
          <w:rPr>
            <w:rStyle w:val="Hyperlink"/>
            <w:rFonts w:asciiTheme="majorHAnsi" w:hAnsiTheme="majorHAnsi" w:cstheme="majorHAnsi"/>
          </w:rPr>
          <w:t>contactus@ppsonline.org</w:t>
        </w:r>
      </w:hyperlink>
    </w:p>
    <w:p w:rsidR="002B76D9" w:rsidRDefault="002B76D9" w:rsidP="00360615">
      <w:pPr>
        <w:pStyle w:val="Header"/>
        <w:jc w:val="center"/>
        <w:rPr>
          <w:rFonts w:asciiTheme="majorHAnsi" w:hAnsiTheme="majorHAnsi" w:cstheme="majorHAnsi"/>
        </w:rPr>
      </w:pPr>
    </w:p>
    <w:p w:rsidR="00323B7A" w:rsidRDefault="00323B7A" w:rsidP="00323B7A">
      <w:pPr>
        <w:jc w:val="right"/>
        <w:rPr>
          <w:rFonts w:ascii="Arial" w:hAnsi="Arial" w:cs="Arial"/>
          <w:sz w:val="24"/>
          <w:szCs w:val="24"/>
        </w:rPr>
      </w:pPr>
    </w:p>
    <w:p w:rsidR="00323B7A" w:rsidRPr="00323B7A" w:rsidRDefault="00323B7A" w:rsidP="00323B7A">
      <w:pPr>
        <w:jc w:val="right"/>
        <w:rPr>
          <w:rFonts w:ascii="Arial" w:hAnsi="Arial" w:cs="Arial"/>
          <w:sz w:val="24"/>
          <w:szCs w:val="24"/>
        </w:rPr>
      </w:pPr>
      <w:r w:rsidRPr="00323B7A">
        <w:rPr>
          <w:rFonts w:ascii="Arial" w:hAnsi="Arial" w:cs="Arial"/>
          <w:sz w:val="24"/>
          <w:szCs w:val="24"/>
        </w:rPr>
        <w:t>Thursday 20</w:t>
      </w:r>
      <w:r w:rsidRPr="00323B7A">
        <w:rPr>
          <w:rFonts w:ascii="Arial" w:hAnsi="Arial" w:cs="Arial"/>
          <w:sz w:val="24"/>
          <w:szCs w:val="24"/>
          <w:vertAlign w:val="superscript"/>
        </w:rPr>
        <w:t>th</w:t>
      </w:r>
      <w:r w:rsidRPr="00323B7A">
        <w:rPr>
          <w:rFonts w:ascii="Arial" w:hAnsi="Arial" w:cs="Arial"/>
          <w:sz w:val="24"/>
          <w:szCs w:val="24"/>
        </w:rPr>
        <w:t xml:space="preserve"> December 2018</w:t>
      </w:r>
    </w:p>
    <w:p w:rsidR="00323B7A" w:rsidRPr="00323B7A" w:rsidRDefault="00323B7A" w:rsidP="00323B7A">
      <w:pPr>
        <w:rPr>
          <w:rFonts w:ascii="Arial" w:hAnsi="Arial" w:cs="Arial"/>
          <w:sz w:val="24"/>
          <w:szCs w:val="24"/>
        </w:rPr>
      </w:pPr>
      <w:r w:rsidRPr="00323B7A">
        <w:rPr>
          <w:rFonts w:ascii="Arial" w:hAnsi="Arial" w:cs="Arial"/>
          <w:sz w:val="24"/>
          <w:szCs w:val="24"/>
        </w:rPr>
        <w:t>Dear Parents/Carers,</w:t>
      </w:r>
    </w:p>
    <w:p w:rsidR="00323B7A" w:rsidRPr="00323B7A" w:rsidRDefault="00323B7A" w:rsidP="00323B7A">
      <w:pPr>
        <w:jc w:val="both"/>
        <w:rPr>
          <w:rFonts w:ascii="Arial" w:hAnsi="Arial" w:cs="Arial"/>
          <w:sz w:val="24"/>
          <w:szCs w:val="24"/>
        </w:rPr>
      </w:pPr>
      <w:r w:rsidRPr="00323B7A">
        <w:rPr>
          <w:rFonts w:ascii="Arial" w:hAnsi="Arial" w:cs="Arial"/>
          <w:sz w:val="24"/>
          <w:szCs w:val="24"/>
        </w:rPr>
        <w:t>Next term Year 3 will be looking at The Stone Age as part of their topic. We have an exciting opportunity for all Year 3</w:t>
      </w:r>
      <w:r>
        <w:rPr>
          <w:rFonts w:ascii="Arial" w:hAnsi="Arial" w:cs="Arial"/>
          <w:sz w:val="24"/>
          <w:szCs w:val="24"/>
        </w:rPr>
        <w:t>’</w:t>
      </w:r>
      <w:r w:rsidRPr="00323B7A">
        <w:rPr>
          <w:rFonts w:ascii="Arial" w:hAnsi="Arial" w:cs="Arial"/>
          <w:sz w:val="24"/>
          <w:szCs w:val="24"/>
        </w:rPr>
        <w:t>s to visit Kent’s</w:t>
      </w:r>
      <w:r>
        <w:rPr>
          <w:rFonts w:ascii="Arial" w:hAnsi="Arial" w:cs="Arial"/>
          <w:sz w:val="24"/>
          <w:szCs w:val="24"/>
        </w:rPr>
        <w:t xml:space="preserve"> Cavern in Torquay</w:t>
      </w:r>
      <w:r w:rsidRPr="00323B7A">
        <w:rPr>
          <w:rFonts w:ascii="Arial" w:hAnsi="Arial" w:cs="Arial"/>
          <w:sz w:val="24"/>
          <w:szCs w:val="24"/>
        </w:rPr>
        <w:t xml:space="preserve"> on </w:t>
      </w:r>
      <w:r w:rsidRPr="00323B7A">
        <w:rPr>
          <w:rFonts w:ascii="Arial" w:hAnsi="Arial" w:cs="Arial"/>
          <w:b/>
          <w:sz w:val="24"/>
          <w:szCs w:val="24"/>
        </w:rPr>
        <w:t>Tuesday 29</w:t>
      </w:r>
      <w:r w:rsidRPr="00323B7A">
        <w:rPr>
          <w:rFonts w:ascii="Arial" w:hAnsi="Arial" w:cs="Arial"/>
          <w:b/>
          <w:sz w:val="24"/>
          <w:szCs w:val="24"/>
          <w:vertAlign w:val="superscript"/>
        </w:rPr>
        <w:t>th</w:t>
      </w:r>
      <w:r w:rsidRPr="00323B7A">
        <w:rPr>
          <w:rFonts w:ascii="Arial" w:hAnsi="Arial" w:cs="Arial"/>
          <w:b/>
          <w:sz w:val="24"/>
          <w:szCs w:val="24"/>
        </w:rPr>
        <w:t xml:space="preserve"> January 2019</w:t>
      </w:r>
      <w:r w:rsidRPr="00323B7A">
        <w:rPr>
          <w:rFonts w:ascii="Arial" w:hAnsi="Arial" w:cs="Arial"/>
          <w:sz w:val="24"/>
          <w:szCs w:val="24"/>
        </w:rPr>
        <w:t>.</w:t>
      </w:r>
    </w:p>
    <w:p w:rsidR="00323B7A" w:rsidRPr="00323B7A" w:rsidRDefault="00323B7A" w:rsidP="00323B7A">
      <w:pPr>
        <w:jc w:val="both"/>
        <w:rPr>
          <w:rFonts w:ascii="Arial" w:hAnsi="Arial" w:cs="Arial"/>
          <w:sz w:val="24"/>
          <w:szCs w:val="24"/>
        </w:rPr>
      </w:pPr>
      <w:r w:rsidRPr="00323B7A">
        <w:rPr>
          <w:rFonts w:ascii="Arial" w:hAnsi="Arial" w:cs="Arial"/>
          <w:sz w:val="24"/>
          <w:szCs w:val="24"/>
        </w:rPr>
        <w:t>The trip will</w:t>
      </w:r>
      <w:r w:rsidRPr="00323B7A">
        <w:rPr>
          <w:rFonts w:ascii="Arial" w:hAnsi="Arial" w:cs="Arial"/>
          <w:sz w:val="24"/>
          <w:szCs w:val="24"/>
          <w:shd w:val="clear" w:color="auto" w:fill="FFFFFF"/>
        </w:rPr>
        <w:t xml:space="preserve"> include a guided tour of the caves, Kent’s Cavern Stone Age trail and an archaeology activity which involves handling Stone Age artefacts. Each class will be led by staff at Pilgrim and members of Kent’s education team all day.</w:t>
      </w:r>
    </w:p>
    <w:p w:rsidR="00323B7A" w:rsidRPr="00323B7A" w:rsidRDefault="00323B7A" w:rsidP="00323B7A">
      <w:pPr>
        <w:jc w:val="both"/>
        <w:rPr>
          <w:rFonts w:ascii="Arial" w:hAnsi="Arial" w:cs="Arial"/>
          <w:sz w:val="24"/>
          <w:szCs w:val="24"/>
        </w:rPr>
      </w:pPr>
      <w:r w:rsidRPr="00323B7A">
        <w:rPr>
          <w:rFonts w:ascii="Arial" w:hAnsi="Arial" w:cs="Arial"/>
          <w:sz w:val="24"/>
          <w:szCs w:val="24"/>
        </w:rPr>
        <w:t>We will be leaving school at 9:15am on a coach and will be returning to school at 3pm. Please collect your child at the normal time. For the trip, please can your child come in comfortable clothes and a coat in case it rains. Can your child also bring a backpack in which they can carry their packed lunch in.</w:t>
      </w:r>
    </w:p>
    <w:p w:rsidR="00323B7A" w:rsidRPr="00323B7A" w:rsidRDefault="00323B7A" w:rsidP="00323B7A">
      <w:pPr>
        <w:jc w:val="both"/>
        <w:rPr>
          <w:rFonts w:ascii="Arial" w:hAnsi="Arial" w:cs="Arial"/>
          <w:sz w:val="24"/>
          <w:szCs w:val="24"/>
        </w:rPr>
      </w:pPr>
      <w:r w:rsidRPr="00323B7A">
        <w:rPr>
          <w:rFonts w:ascii="Arial" w:hAnsi="Arial" w:cs="Arial"/>
          <w:sz w:val="24"/>
          <w:szCs w:val="24"/>
        </w:rPr>
        <w:t>We are asking for a £5 voluntary donation as this pays for part of the trip. The rest is subsidised by the school.</w:t>
      </w:r>
    </w:p>
    <w:p w:rsidR="00323B7A" w:rsidRPr="00323B7A" w:rsidRDefault="00323B7A" w:rsidP="00323B7A">
      <w:pPr>
        <w:jc w:val="both"/>
        <w:rPr>
          <w:rFonts w:ascii="Arial" w:hAnsi="Arial" w:cs="Arial"/>
          <w:sz w:val="24"/>
          <w:szCs w:val="24"/>
        </w:rPr>
      </w:pPr>
      <w:r w:rsidRPr="00323B7A">
        <w:rPr>
          <w:rFonts w:ascii="Arial" w:hAnsi="Arial" w:cs="Arial"/>
          <w:sz w:val="24"/>
          <w:szCs w:val="24"/>
        </w:rPr>
        <w:t>Please sign the slip below and return it no later than Wednesday 16</w:t>
      </w:r>
      <w:r w:rsidRPr="00323B7A">
        <w:rPr>
          <w:rFonts w:ascii="Arial" w:hAnsi="Arial" w:cs="Arial"/>
          <w:sz w:val="24"/>
          <w:szCs w:val="24"/>
          <w:vertAlign w:val="superscript"/>
        </w:rPr>
        <w:t>th</w:t>
      </w:r>
      <w:r w:rsidRPr="00323B7A">
        <w:rPr>
          <w:rFonts w:ascii="Arial" w:hAnsi="Arial" w:cs="Arial"/>
          <w:sz w:val="24"/>
          <w:szCs w:val="24"/>
        </w:rPr>
        <w:t xml:space="preserve"> January.</w:t>
      </w:r>
    </w:p>
    <w:p w:rsidR="00323B7A" w:rsidRPr="00323B7A" w:rsidRDefault="00323B7A" w:rsidP="00323B7A">
      <w:pPr>
        <w:rPr>
          <w:rFonts w:ascii="Arial" w:hAnsi="Arial" w:cs="Arial"/>
          <w:sz w:val="24"/>
          <w:szCs w:val="24"/>
        </w:rPr>
      </w:pPr>
      <w:r>
        <w:rPr>
          <w:rFonts w:ascii="Arial" w:hAnsi="Arial" w:cs="Arial"/>
          <w:sz w:val="24"/>
          <w:szCs w:val="24"/>
        </w:rPr>
        <w:t>Yours sincerely</w:t>
      </w:r>
    </w:p>
    <w:p w:rsidR="00323B7A" w:rsidRPr="00323B7A" w:rsidRDefault="00323B7A" w:rsidP="00323B7A">
      <w:pPr>
        <w:rPr>
          <w:rFonts w:ascii="Arial" w:hAnsi="Arial" w:cs="Arial"/>
          <w:sz w:val="24"/>
          <w:szCs w:val="24"/>
        </w:rPr>
      </w:pPr>
      <w:r w:rsidRPr="00323B7A">
        <w:rPr>
          <w:rFonts w:ascii="Arial" w:hAnsi="Arial" w:cs="Arial"/>
          <w:sz w:val="24"/>
          <w:szCs w:val="24"/>
        </w:rPr>
        <w:t>Mrs. O’Leary and Miss. Dale</w:t>
      </w:r>
    </w:p>
    <w:p w:rsidR="00323B7A" w:rsidRPr="00323B7A" w:rsidRDefault="00323B7A" w:rsidP="00323B7A">
      <w:pPr>
        <w:rPr>
          <w:rFonts w:ascii="Arial" w:hAnsi="Arial" w:cs="Arial"/>
          <w:sz w:val="24"/>
          <w:szCs w:val="24"/>
        </w:rPr>
      </w:pPr>
      <w:r w:rsidRPr="00323B7A">
        <w:rPr>
          <w:rFonts w:ascii="Arial" w:hAnsi="Arial" w:cs="Arial"/>
          <w:sz w:val="24"/>
          <w:szCs w:val="24"/>
        </w:rPr>
        <w:t>------------------------------------------------------------------------------------------------------------</w:t>
      </w:r>
    </w:p>
    <w:p w:rsidR="00323B7A" w:rsidRDefault="00323B7A" w:rsidP="00323B7A">
      <w:pPr>
        <w:jc w:val="center"/>
        <w:rPr>
          <w:rFonts w:ascii="Arial" w:hAnsi="Arial" w:cs="Arial"/>
          <w:b/>
          <w:sz w:val="24"/>
          <w:szCs w:val="24"/>
          <w:u w:val="single"/>
        </w:rPr>
      </w:pPr>
      <w:r w:rsidRPr="00323B7A">
        <w:rPr>
          <w:rFonts w:ascii="Arial" w:hAnsi="Arial" w:cs="Arial"/>
          <w:b/>
          <w:sz w:val="24"/>
          <w:szCs w:val="24"/>
          <w:u w:val="single"/>
        </w:rPr>
        <w:t>Year 3’s to visit Kent’s Cavern</w:t>
      </w:r>
    </w:p>
    <w:p w:rsidR="00323B7A" w:rsidRPr="00323B7A" w:rsidRDefault="00323B7A" w:rsidP="00323B7A">
      <w:pPr>
        <w:jc w:val="center"/>
        <w:rPr>
          <w:rFonts w:ascii="Arial" w:hAnsi="Arial" w:cs="Arial"/>
          <w:b/>
          <w:sz w:val="24"/>
          <w:szCs w:val="24"/>
          <w:u w:val="single"/>
        </w:rPr>
      </w:pPr>
    </w:p>
    <w:p w:rsidR="00323B7A" w:rsidRPr="00323B7A" w:rsidRDefault="00323B7A" w:rsidP="00323B7A">
      <w:pPr>
        <w:rPr>
          <w:rFonts w:ascii="Arial" w:hAnsi="Arial" w:cs="Arial"/>
          <w:sz w:val="24"/>
          <w:szCs w:val="24"/>
        </w:rPr>
      </w:pPr>
      <w:r w:rsidRPr="00323B7A">
        <w:rPr>
          <w:rFonts w:ascii="Arial" w:hAnsi="Arial" w:cs="Arial"/>
          <w:sz w:val="24"/>
          <w:szCs w:val="24"/>
        </w:rPr>
        <w:t>Child’s Name</w:t>
      </w:r>
      <w:proofErr w:type="gramStart"/>
      <w:r w:rsidRPr="00323B7A">
        <w:rPr>
          <w:rFonts w:ascii="Arial" w:hAnsi="Arial" w:cs="Arial"/>
          <w:sz w:val="24"/>
          <w:szCs w:val="24"/>
        </w:rPr>
        <w:t>:_</w:t>
      </w:r>
      <w:proofErr w:type="gramEnd"/>
      <w:r w:rsidRPr="00323B7A">
        <w:rPr>
          <w:rFonts w:ascii="Arial" w:hAnsi="Arial" w:cs="Arial"/>
          <w:sz w:val="24"/>
          <w:szCs w:val="24"/>
        </w:rPr>
        <w:t>____________________________________________</w:t>
      </w:r>
    </w:p>
    <w:p w:rsidR="00323B7A" w:rsidRPr="00323B7A" w:rsidRDefault="00323B7A" w:rsidP="00323B7A">
      <w:pPr>
        <w:rPr>
          <w:rFonts w:ascii="Arial" w:hAnsi="Arial" w:cs="Arial"/>
          <w:sz w:val="24"/>
          <w:szCs w:val="24"/>
        </w:rPr>
      </w:pPr>
      <w:r w:rsidRPr="00323B7A">
        <w:rPr>
          <w:rFonts w:ascii="Arial" w:hAnsi="Arial" w:cs="Arial"/>
          <w:noProof/>
          <w:sz w:val="24"/>
          <w:szCs w:val="24"/>
          <w:lang w:eastAsia="en-GB"/>
        </w:rPr>
        <w:pict>
          <v:rect id="_x0000_s1030" style="position:absolute;margin-left:213.9pt;margin-top:1.6pt;width:32.35pt;height:23.45pt;z-index:251662336"/>
        </w:pict>
      </w:r>
      <w:r w:rsidRPr="00323B7A">
        <w:rPr>
          <w:rFonts w:ascii="Arial" w:hAnsi="Arial" w:cs="Arial"/>
          <w:sz w:val="24"/>
          <w:szCs w:val="24"/>
        </w:rPr>
        <w:t>I enclose a voluntary donation of £5</w:t>
      </w:r>
    </w:p>
    <w:p w:rsidR="00323B7A" w:rsidRPr="00323B7A" w:rsidRDefault="00323B7A" w:rsidP="00323B7A">
      <w:pPr>
        <w:rPr>
          <w:rFonts w:ascii="Arial" w:hAnsi="Arial" w:cs="Arial"/>
          <w:sz w:val="24"/>
          <w:szCs w:val="24"/>
        </w:rPr>
      </w:pPr>
      <w:r w:rsidRPr="00323B7A">
        <w:rPr>
          <w:rFonts w:ascii="Arial" w:hAnsi="Arial" w:cs="Arial"/>
          <w:noProof/>
          <w:sz w:val="24"/>
          <w:szCs w:val="24"/>
          <w:lang w:eastAsia="en-GB"/>
        </w:rPr>
        <w:pict>
          <v:rect id="_x0000_s1028" style="position:absolute;margin-left:132.3pt;margin-top:25.1pt;width:32.35pt;height:23.45pt;z-index:251660288"/>
        </w:pict>
      </w:r>
      <w:r w:rsidRPr="00323B7A">
        <w:rPr>
          <w:rFonts w:ascii="Arial" w:hAnsi="Arial" w:cs="Arial"/>
          <w:sz w:val="24"/>
          <w:szCs w:val="24"/>
        </w:rPr>
        <w:t>My child will have:</w:t>
      </w:r>
    </w:p>
    <w:p w:rsidR="00323B7A" w:rsidRPr="00323B7A" w:rsidRDefault="00323B7A" w:rsidP="00323B7A">
      <w:pPr>
        <w:rPr>
          <w:rFonts w:ascii="Arial" w:hAnsi="Arial" w:cs="Arial"/>
          <w:sz w:val="24"/>
          <w:szCs w:val="24"/>
        </w:rPr>
      </w:pPr>
      <w:r w:rsidRPr="00323B7A">
        <w:rPr>
          <w:rFonts w:ascii="Arial" w:hAnsi="Arial" w:cs="Arial"/>
          <w:sz w:val="24"/>
          <w:szCs w:val="24"/>
        </w:rPr>
        <w:t>A school packed lunch</w:t>
      </w:r>
    </w:p>
    <w:p w:rsidR="00323B7A" w:rsidRPr="00323B7A" w:rsidRDefault="00323B7A" w:rsidP="00323B7A">
      <w:pPr>
        <w:rPr>
          <w:rFonts w:ascii="Arial" w:hAnsi="Arial" w:cs="Arial"/>
          <w:sz w:val="24"/>
          <w:szCs w:val="24"/>
        </w:rPr>
      </w:pPr>
      <w:r w:rsidRPr="00323B7A">
        <w:rPr>
          <w:rFonts w:ascii="Arial" w:hAnsi="Arial" w:cs="Arial"/>
          <w:noProof/>
          <w:sz w:val="24"/>
          <w:szCs w:val="24"/>
          <w:lang w:eastAsia="en-GB"/>
        </w:rPr>
        <w:pict>
          <v:rect id="_x0000_s1029" style="position:absolute;margin-left:132.3pt;margin-top:2.1pt;width:32.35pt;height:23.45pt;z-index:251661312"/>
        </w:pict>
      </w:r>
      <w:r w:rsidRPr="00323B7A">
        <w:rPr>
          <w:rFonts w:ascii="Arial" w:hAnsi="Arial" w:cs="Arial"/>
          <w:sz w:val="24"/>
          <w:szCs w:val="24"/>
        </w:rPr>
        <w:t>A home packed lunch</w:t>
      </w:r>
    </w:p>
    <w:p w:rsidR="00323B7A" w:rsidRPr="00323B7A" w:rsidRDefault="00323B7A" w:rsidP="00323B7A">
      <w:pPr>
        <w:rPr>
          <w:rFonts w:ascii="Arial" w:hAnsi="Arial" w:cs="Arial"/>
          <w:sz w:val="24"/>
          <w:szCs w:val="24"/>
        </w:rPr>
      </w:pPr>
    </w:p>
    <w:p w:rsidR="00323B7A" w:rsidRPr="00323B7A" w:rsidRDefault="00323B7A" w:rsidP="00323B7A">
      <w:pPr>
        <w:pStyle w:val="Header"/>
        <w:rPr>
          <w:rFonts w:ascii="Arial" w:hAnsi="Arial" w:cs="Arial"/>
          <w:sz w:val="24"/>
          <w:szCs w:val="24"/>
        </w:rPr>
      </w:pPr>
      <w:r w:rsidRPr="00323B7A">
        <w:rPr>
          <w:rFonts w:ascii="Arial" w:hAnsi="Arial" w:cs="Arial"/>
          <w:sz w:val="24"/>
          <w:szCs w:val="24"/>
        </w:rPr>
        <w:t>Signed</w:t>
      </w:r>
      <w:proofErr w:type="gramStart"/>
      <w:r w:rsidRPr="00323B7A">
        <w:rPr>
          <w:rFonts w:ascii="Arial" w:hAnsi="Arial" w:cs="Arial"/>
          <w:sz w:val="24"/>
          <w:szCs w:val="24"/>
        </w:rPr>
        <w:t>:_</w:t>
      </w:r>
      <w:proofErr w:type="gramEnd"/>
      <w:r w:rsidRPr="00323B7A">
        <w:rPr>
          <w:rFonts w:ascii="Arial" w:hAnsi="Arial" w:cs="Arial"/>
          <w:sz w:val="24"/>
          <w:szCs w:val="24"/>
        </w:rPr>
        <w:t>____________________________________ Date: ___________</w:t>
      </w:r>
    </w:p>
    <w:sectPr w:rsidR="00323B7A" w:rsidRPr="00323B7A" w:rsidSect="002B76D9">
      <w:pgSz w:w="11906" w:h="16838"/>
      <w:pgMar w:top="127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615"/>
    <w:rsid w:val="000760CD"/>
    <w:rsid w:val="000838CD"/>
    <w:rsid w:val="000842BA"/>
    <w:rsid w:val="00244900"/>
    <w:rsid w:val="00264DE3"/>
    <w:rsid w:val="002B76D9"/>
    <w:rsid w:val="00323B7A"/>
    <w:rsid w:val="00360615"/>
    <w:rsid w:val="00404FA2"/>
    <w:rsid w:val="00422379"/>
    <w:rsid w:val="00474472"/>
    <w:rsid w:val="004C297E"/>
    <w:rsid w:val="004C3D92"/>
    <w:rsid w:val="00512C33"/>
    <w:rsid w:val="006059D1"/>
    <w:rsid w:val="00746154"/>
    <w:rsid w:val="007A2B17"/>
    <w:rsid w:val="008E1B33"/>
    <w:rsid w:val="009533A2"/>
    <w:rsid w:val="00A308CE"/>
    <w:rsid w:val="00B4712F"/>
    <w:rsid w:val="00B907C2"/>
    <w:rsid w:val="00BC415E"/>
    <w:rsid w:val="00C012D4"/>
    <w:rsid w:val="00CB7BE6"/>
    <w:rsid w:val="00CF248B"/>
    <w:rsid w:val="00D20FBB"/>
    <w:rsid w:val="00D6088D"/>
    <w:rsid w:val="00F40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BalloonText">
    <w:name w:val="Balloon Text"/>
    <w:basedOn w:val="Normal"/>
    <w:link w:val="BalloonTextChar"/>
    <w:uiPriority w:val="99"/>
    <w:semiHidden/>
    <w:unhideWhenUsed/>
    <w:rsid w:val="0036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15"/>
    <w:rPr>
      <w:rFonts w:ascii="Tahoma" w:hAnsi="Tahoma" w:cs="Tahoma"/>
      <w:sz w:val="16"/>
      <w:szCs w:val="16"/>
    </w:rPr>
  </w:style>
  <w:style w:type="character" w:styleId="Hyperlink">
    <w:name w:val="Hyperlink"/>
    <w:basedOn w:val="DefaultParagraphFont"/>
    <w:uiPriority w:val="99"/>
    <w:unhideWhenUsed/>
    <w:rsid w:val="002B76D9"/>
    <w:rPr>
      <w:color w:val="0000FF" w:themeColor="hyperlink"/>
      <w:u w:val="single"/>
    </w:rPr>
  </w:style>
  <w:style w:type="paragraph" w:styleId="NoSpacing">
    <w:name w:val="No Spacing"/>
    <w:uiPriority w:val="1"/>
    <w:qFormat/>
    <w:rsid w:val="002B7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ppson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Lin</cp:lastModifiedBy>
  <cp:revision>2</cp:revision>
  <cp:lastPrinted>2018-02-19T12:22:00Z</cp:lastPrinted>
  <dcterms:created xsi:type="dcterms:W3CDTF">2018-12-20T14:45:00Z</dcterms:created>
  <dcterms:modified xsi:type="dcterms:W3CDTF">2018-12-20T14:45:00Z</dcterms:modified>
</cp:coreProperties>
</file>